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BE" w:rsidRDefault="00882ABE" w:rsidP="00882ABE">
      <w:pPr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882ABE" w:rsidRPr="007E05CF" w:rsidRDefault="00882ABE" w:rsidP="00882ABE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CE4C1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Для охраны здоровья обучающихся в школе созданы условия: осуществляется 2-х разовое питание для детей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-инвалидов и обучающихся</w:t>
      </w:r>
      <w:r w:rsidRPr="00CE4C1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 ОВЗ,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CE4C1D">
        <w:rPr>
          <w:rFonts w:ascii="Times New Roman" w:hAnsi="Times New Roman" w:cs="Times New Roman"/>
          <w:color w:val="000000" w:themeColor="text1"/>
          <w:sz w:val="28"/>
          <w:szCs w:val="28"/>
        </w:rPr>
        <w:t>имеется пожарная сигнализация,  школа оснащена системой видеонаблюдения,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 же </w:t>
      </w:r>
      <w:r w:rsidRPr="00CE4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кнопкой</w:t>
      </w:r>
      <w:r w:rsidRPr="007E0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передачи сигнала о пожаре в пожарную част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 без   участия человека.</w:t>
      </w:r>
      <w:bookmarkStart w:id="0" w:name="_GoBack"/>
      <w:bookmarkEnd w:id="0"/>
      <w:proofErr w:type="gramEnd"/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школе имеется медицинский кабинет, где з</w:t>
      </w: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здоровьем </w:t>
      </w:r>
      <w:proofErr w:type="gramStart"/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ведет наблюдение 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едсестра.  Кабинет состоит</w:t>
      </w: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следующих помещений: кабине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врача,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процедурной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76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цели и задачи работы медицинского работника: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Ведение профилактической работы с </w:t>
      </w:r>
      <w:proofErr w:type="gramStart"/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организация и проведение профилактических осмотров;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доведение сведений о результатах диспансеризации до родителей;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распределение на медицинские группы для занятий физической культурой;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организация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проведение прививочных работ.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Осущес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твление медицинского контроля:</w:t>
      </w: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организацией школьного питания;</w:t>
      </w:r>
    </w:p>
    <w:p w:rsidR="00882ABE" w:rsidRPr="00AA7630" w:rsidRDefault="00882ABE" w:rsidP="00882A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соблюдением рационального режима дня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A7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соблюдением </w:t>
      </w:r>
      <w:r w:rsidRPr="00AA7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гигиенических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условий обучения и воспитания.</w:t>
      </w:r>
    </w:p>
    <w:p w:rsidR="00C242BD" w:rsidRDefault="00C242BD"/>
    <w:sectPr w:rsidR="00C2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BE"/>
    <w:rsid w:val="00882ABE"/>
    <w:rsid w:val="00C2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>HP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2020-05-05T11:27:00Z</dcterms:created>
  <dcterms:modified xsi:type="dcterms:W3CDTF">2020-05-05T11:28:00Z</dcterms:modified>
</cp:coreProperties>
</file>